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ECAF1" w14:textId="0783ACD9" w:rsidR="00000000" w:rsidRPr="00A32942" w:rsidRDefault="00D96D64" w:rsidP="006B155C">
      <w:pPr>
        <w:jc w:val="center"/>
        <w:rPr>
          <w:b/>
          <w:sz w:val="22"/>
          <w:szCs w:val="22"/>
        </w:rPr>
      </w:pPr>
      <w:r w:rsidRPr="00A32942">
        <w:rPr>
          <w:b/>
          <w:sz w:val="22"/>
          <w:szCs w:val="22"/>
        </w:rPr>
        <w:t>Minutes</w:t>
      </w:r>
    </w:p>
    <w:p w14:paraId="647C6022" w14:textId="77777777" w:rsidR="00C02E22" w:rsidRPr="00A32942" w:rsidRDefault="00C02E22" w:rsidP="006B155C">
      <w:pPr>
        <w:jc w:val="center"/>
        <w:rPr>
          <w:sz w:val="22"/>
          <w:szCs w:val="22"/>
        </w:rPr>
      </w:pPr>
    </w:p>
    <w:p w14:paraId="1280D75D" w14:textId="77777777" w:rsidR="00C02E22" w:rsidRPr="00A32942" w:rsidRDefault="00C02E22" w:rsidP="006B155C">
      <w:pPr>
        <w:jc w:val="center"/>
        <w:rPr>
          <w:sz w:val="22"/>
          <w:szCs w:val="22"/>
        </w:rPr>
      </w:pPr>
      <w:r w:rsidRPr="00A32942">
        <w:rPr>
          <w:sz w:val="22"/>
          <w:szCs w:val="22"/>
        </w:rPr>
        <w:t>Rendham Village Hall Management Committee</w:t>
      </w:r>
    </w:p>
    <w:p w14:paraId="73D2CA8C" w14:textId="77777777" w:rsidR="00C02E22" w:rsidRPr="00A32942" w:rsidRDefault="00C02E22" w:rsidP="006B155C">
      <w:pPr>
        <w:jc w:val="center"/>
        <w:rPr>
          <w:sz w:val="22"/>
          <w:szCs w:val="22"/>
        </w:rPr>
      </w:pPr>
    </w:p>
    <w:p w14:paraId="44DC3CB3" w14:textId="1A0F5C78" w:rsidR="00C02E22" w:rsidRPr="00A32942" w:rsidRDefault="00650485" w:rsidP="006B155C">
      <w:pPr>
        <w:jc w:val="center"/>
        <w:rPr>
          <w:sz w:val="22"/>
          <w:szCs w:val="22"/>
        </w:rPr>
      </w:pPr>
      <w:r w:rsidRPr="00A32942">
        <w:rPr>
          <w:sz w:val="22"/>
          <w:szCs w:val="22"/>
        </w:rPr>
        <w:t xml:space="preserve">Monday </w:t>
      </w:r>
      <w:r w:rsidR="009B51EF" w:rsidRPr="00A32942">
        <w:rPr>
          <w:sz w:val="22"/>
          <w:szCs w:val="22"/>
        </w:rPr>
        <w:t>21</w:t>
      </w:r>
      <w:r w:rsidR="009B51EF" w:rsidRPr="00A32942">
        <w:rPr>
          <w:sz w:val="22"/>
          <w:szCs w:val="22"/>
          <w:vertAlign w:val="superscript"/>
        </w:rPr>
        <w:t>st</w:t>
      </w:r>
      <w:r w:rsidR="009B51EF" w:rsidRPr="00A32942">
        <w:rPr>
          <w:sz w:val="22"/>
          <w:szCs w:val="22"/>
        </w:rPr>
        <w:t xml:space="preserve"> July</w:t>
      </w:r>
      <w:r w:rsidR="00452EFA" w:rsidRPr="00A32942">
        <w:rPr>
          <w:sz w:val="22"/>
          <w:szCs w:val="22"/>
        </w:rPr>
        <w:t xml:space="preserve"> 7:30 pm</w:t>
      </w:r>
      <w:r w:rsidR="00BF2072" w:rsidRPr="00A32942">
        <w:rPr>
          <w:sz w:val="22"/>
          <w:szCs w:val="22"/>
        </w:rPr>
        <w:t xml:space="preserve"> Village Hall</w:t>
      </w:r>
    </w:p>
    <w:p w14:paraId="50116BFA" w14:textId="77777777" w:rsidR="00C02E22" w:rsidRPr="00A32942" w:rsidRDefault="00C02E22" w:rsidP="006B155C">
      <w:pPr>
        <w:rPr>
          <w:sz w:val="22"/>
          <w:szCs w:val="22"/>
        </w:rPr>
      </w:pPr>
    </w:p>
    <w:p w14:paraId="53BAC7DF" w14:textId="333B11DD" w:rsidR="001C2470" w:rsidRPr="00A32942" w:rsidRDefault="00D96D64" w:rsidP="006B155C">
      <w:pPr>
        <w:pStyle w:val="ListParagraph"/>
        <w:rPr>
          <w:sz w:val="22"/>
          <w:szCs w:val="22"/>
        </w:rPr>
      </w:pPr>
      <w:r w:rsidRPr="00A32942">
        <w:rPr>
          <w:sz w:val="22"/>
          <w:szCs w:val="22"/>
        </w:rPr>
        <w:t>Present:</w:t>
      </w:r>
      <w:r w:rsidR="00FF6B8C" w:rsidRPr="00A32942">
        <w:rPr>
          <w:sz w:val="22"/>
          <w:szCs w:val="22"/>
        </w:rPr>
        <w:t xml:space="preserve"> </w:t>
      </w:r>
      <w:r w:rsidR="00D65E69" w:rsidRPr="00A32942">
        <w:rPr>
          <w:sz w:val="22"/>
          <w:szCs w:val="22"/>
        </w:rPr>
        <w:t>Jean Palmer, Jane Silvester, Kris Dabrowski, Jan Dabrowski, Mary Gregory</w:t>
      </w:r>
      <w:r w:rsidR="00747822">
        <w:rPr>
          <w:sz w:val="22"/>
          <w:szCs w:val="22"/>
        </w:rPr>
        <w:t>, David Willett</w:t>
      </w:r>
    </w:p>
    <w:p w14:paraId="1D2CA077" w14:textId="77777777" w:rsidR="00D96D64" w:rsidRPr="00A32942" w:rsidRDefault="00D96D64" w:rsidP="006B155C">
      <w:pPr>
        <w:rPr>
          <w:sz w:val="22"/>
          <w:szCs w:val="22"/>
        </w:rPr>
      </w:pPr>
    </w:p>
    <w:p w14:paraId="18D710B3" w14:textId="2CFAEE26" w:rsidR="001C2470" w:rsidRPr="00A32942" w:rsidRDefault="00C02E22" w:rsidP="006B155C">
      <w:pPr>
        <w:pStyle w:val="ListParagraph"/>
        <w:numPr>
          <w:ilvl w:val="0"/>
          <w:numId w:val="1"/>
        </w:numPr>
        <w:rPr>
          <w:b/>
          <w:sz w:val="22"/>
          <w:szCs w:val="22"/>
        </w:rPr>
      </w:pPr>
      <w:r w:rsidRPr="00A32942">
        <w:rPr>
          <w:b/>
          <w:sz w:val="22"/>
          <w:szCs w:val="22"/>
        </w:rPr>
        <w:t>Apologies</w:t>
      </w:r>
    </w:p>
    <w:p w14:paraId="318F0158" w14:textId="287744E5" w:rsidR="00982C8C" w:rsidRDefault="00D65E69" w:rsidP="006B155C">
      <w:pPr>
        <w:pStyle w:val="ListParagraph"/>
        <w:rPr>
          <w:sz w:val="22"/>
          <w:szCs w:val="22"/>
        </w:rPr>
      </w:pPr>
      <w:r w:rsidRPr="00A32942">
        <w:rPr>
          <w:sz w:val="22"/>
          <w:szCs w:val="22"/>
        </w:rPr>
        <w:t>Peter Addington</w:t>
      </w:r>
    </w:p>
    <w:p w14:paraId="029AC6E8" w14:textId="77777777" w:rsidR="006B155C" w:rsidRPr="00A32942" w:rsidRDefault="006B155C" w:rsidP="006B155C">
      <w:pPr>
        <w:pStyle w:val="ListParagraph"/>
        <w:rPr>
          <w:sz w:val="22"/>
          <w:szCs w:val="22"/>
        </w:rPr>
      </w:pPr>
    </w:p>
    <w:p w14:paraId="6CE89A78" w14:textId="79BA5EC7" w:rsidR="00C02E22" w:rsidRPr="00A32942" w:rsidRDefault="00C02E22" w:rsidP="006B155C">
      <w:pPr>
        <w:pStyle w:val="ListParagraph"/>
        <w:numPr>
          <w:ilvl w:val="0"/>
          <w:numId w:val="1"/>
        </w:numPr>
        <w:rPr>
          <w:b/>
          <w:sz w:val="22"/>
          <w:szCs w:val="22"/>
        </w:rPr>
      </w:pPr>
      <w:r w:rsidRPr="00A32942">
        <w:rPr>
          <w:b/>
          <w:sz w:val="22"/>
          <w:szCs w:val="22"/>
        </w:rPr>
        <w:t>Minutes of previous meeting</w:t>
      </w:r>
    </w:p>
    <w:p w14:paraId="66CB10B0" w14:textId="06CD713A" w:rsidR="00D96D64" w:rsidRDefault="00D96D64" w:rsidP="006B155C">
      <w:pPr>
        <w:pStyle w:val="ListParagraph"/>
        <w:rPr>
          <w:sz w:val="22"/>
          <w:szCs w:val="22"/>
        </w:rPr>
      </w:pPr>
      <w:r w:rsidRPr="00A32942">
        <w:rPr>
          <w:b/>
          <w:sz w:val="22"/>
          <w:szCs w:val="22"/>
        </w:rPr>
        <w:t>DM</w:t>
      </w:r>
      <w:r w:rsidRPr="00A32942">
        <w:rPr>
          <w:sz w:val="22"/>
          <w:szCs w:val="22"/>
        </w:rPr>
        <w:t xml:space="preserve"> signed as true record</w:t>
      </w:r>
    </w:p>
    <w:p w14:paraId="127D615E" w14:textId="77777777" w:rsidR="006B155C" w:rsidRPr="00A32942" w:rsidRDefault="006B155C" w:rsidP="006B155C">
      <w:pPr>
        <w:pStyle w:val="ListParagraph"/>
        <w:rPr>
          <w:sz w:val="22"/>
          <w:szCs w:val="22"/>
        </w:rPr>
      </w:pPr>
    </w:p>
    <w:p w14:paraId="55B2C1B9" w14:textId="04A5D423" w:rsidR="002D7CEC" w:rsidRPr="00A32942" w:rsidRDefault="00C02E22" w:rsidP="006B155C">
      <w:pPr>
        <w:pStyle w:val="ListParagraph"/>
        <w:numPr>
          <w:ilvl w:val="0"/>
          <w:numId w:val="1"/>
        </w:numPr>
        <w:rPr>
          <w:b/>
          <w:sz w:val="22"/>
          <w:szCs w:val="22"/>
        </w:rPr>
      </w:pPr>
      <w:r w:rsidRPr="00A32942">
        <w:rPr>
          <w:b/>
          <w:sz w:val="22"/>
          <w:szCs w:val="22"/>
        </w:rPr>
        <w:t>Matters arising from the minutes</w:t>
      </w:r>
    </w:p>
    <w:p w14:paraId="57F518B8" w14:textId="77777777" w:rsidR="00D2229B" w:rsidRPr="00A32942" w:rsidRDefault="00D2229B" w:rsidP="006B155C">
      <w:pPr>
        <w:pStyle w:val="ListParagraph"/>
        <w:spacing w:after="160"/>
        <w:rPr>
          <w:sz w:val="22"/>
          <w:szCs w:val="22"/>
        </w:rPr>
      </w:pPr>
      <w:r w:rsidRPr="00A32942">
        <w:rPr>
          <w:sz w:val="22"/>
          <w:szCs w:val="22"/>
        </w:rPr>
        <w:t xml:space="preserve">Matters arising. </w:t>
      </w:r>
    </w:p>
    <w:p w14:paraId="70C22AD3" w14:textId="77777777" w:rsidR="00D2229B" w:rsidRPr="00A32942" w:rsidRDefault="00D2229B" w:rsidP="006B155C">
      <w:pPr>
        <w:pStyle w:val="ListParagraph"/>
        <w:numPr>
          <w:ilvl w:val="0"/>
          <w:numId w:val="3"/>
        </w:numPr>
        <w:spacing w:after="160"/>
        <w:rPr>
          <w:sz w:val="22"/>
          <w:szCs w:val="22"/>
        </w:rPr>
      </w:pPr>
      <w:r w:rsidRPr="00A32942">
        <w:rPr>
          <w:sz w:val="22"/>
          <w:szCs w:val="22"/>
        </w:rPr>
        <w:t>Sound system now back in action with new amplifier fitted.</w:t>
      </w:r>
    </w:p>
    <w:p w14:paraId="63F1D4A4" w14:textId="77777777" w:rsidR="00D2229B" w:rsidRPr="00A32942" w:rsidRDefault="00D2229B" w:rsidP="006B155C">
      <w:pPr>
        <w:pStyle w:val="ListParagraph"/>
        <w:numPr>
          <w:ilvl w:val="0"/>
          <w:numId w:val="3"/>
        </w:numPr>
        <w:spacing w:after="160"/>
        <w:rPr>
          <w:sz w:val="22"/>
          <w:szCs w:val="22"/>
        </w:rPr>
      </w:pPr>
      <w:r w:rsidRPr="00A32942">
        <w:rPr>
          <w:sz w:val="22"/>
          <w:szCs w:val="22"/>
        </w:rPr>
        <w:t>Subsidence update, now progressed to measuring tags to detect any movement.</w:t>
      </w:r>
    </w:p>
    <w:p w14:paraId="4F77784F" w14:textId="77777777" w:rsidR="00D2229B" w:rsidRPr="00A32942" w:rsidRDefault="00D2229B" w:rsidP="006B155C">
      <w:pPr>
        <w:pStyle w:val="ListParagraph"/>
        <w:numPr>
          <w:ilvl w:val="0"/>
          <w:numId w:val="3"/>
        </w:numPr>
        <w:spacing w:after="160"/>
        <w:rPr>
          <w:sz w:val="22"/>
          <w:szCs w:val="22"/>
        </w:rPr>
      </w:pPr>
      <w:r w:rsidRPr="00A32942">
        <w:rPr>
          <w:sz w:val="22"/>
          <w:szCs w:val="22"/>
        </w:rPr>
        <w:t>Insurance update, we are adequately insured to include VAT in event of an incident resulting in total rebuild.</w:t>
      </w:r>
    </w:p>
    <w:p w14:paraId="68C7E6FB" w14:textId="6F0D0C75" w:rsidR="00D2229B" w:rsidRDefault="00D2229B" w:rsidP="006B155C">
      <w:pPr>
        <w:pStyle w:val="ListParagraph"/>
        <w:rPr>
          <w:b/>
          <w:sz w:val="22"/>
          <w:szCs w:val="22"/>
        </w:rPr>
      </w:pPr>
      <w:r w:rsidRPr="00A32942">
        <w:rPr>
          <w:sz w:val="22"/>
          <w:szCs w:val="22"/>
        </w:rPr>
        <w:t>iv.</w:t>
      </w:r>
      <w:r w:rsidRPr="00A32942">
        <w:rPr>
          <w:sz w:val="22"/>
          <w:szCs w:val="22"/>
        </w:rPr>
        <w:tab/>
        <w:t xml:space="preserve">Oven door – still outstanding Action </w:t>
      </w:r>
      <w:r w:rsidRPr="00A32942">
        <w:rPr>
          <w:b/>
          <w:sz w:val="22"/>
          <w:szCs w:val="22"/>
        </w:rPr>
        <w:t>DM</w:t>
      </w:r>
    </w:p>
    <w:p w14:paraId="62A3D3BC" w14:textId="77777777" w:rsidR="006B155C" w:rsidRPr="00A32942" w:rsidRDefault="006B155C" w:rsidP="006B155C">
      <w:pPr>
        <w:pStyle w:val="ListParagraph"/>
        <w:rPr>
          <w:b/>
          <w:sz w:val="22"/>
          <w:szCs w:val="22"/>
        </w:rPr>
      </w:pPr>
    </w:p>
    <w:p w14:paraId="31211B82" w14:textId="31D1DC62" w:rsidR="00C02E22" w:rsidRPr="00A32942" w:rsidRDefault="00C02E22" w:rsidP="006B155C">
      <w:pPr>
        <w:pStyle w:val="ListParagraph"/>
        <w:numPr>
          <w:ilvl w:val="0"/>
          <w:numId w:val="1"/>
        </w:numPr>
        <w:rPr>
          <w:b/>
          <w:sz w:val="22"/>
          <w:szCs w:val="22"/>
        </w:rPr>
      </w:pPr>
      <w:r w:rsidRPr="00A32942">
        <w:rPr>
          <w:b/>
          <w:sz w:val="22"/>
          <w:szCs w:val="22"/>
        </w:rPr>
        <w:t>Financial update</w:t>
      </w:r>
    </w:p>
    <w:p w14:paraId="42E79114" w14:textId="22C6ED8F" w:rsidR="000A5E36" w:rsidRPr="00A32942" w:rsidRDefault="002D7CEC" w:rsidP="006B155C">
      <w:pPr>
        <w:pStyle w:val="ListParagraph"/>
        <w:rPr>
          <w:sz w:val="22"/>
          <w:szCs w:val="22"/>
        </w:rPr>
      </w:pPr>
      <w:r w:rsidRPr="00A32942">
        <w:rPr>
          <w:sz w:val="22"/>
          <w:szCs w:val="22"/>
        </w:rPr>
        <w:t>Building Society £</w:t>
      </w:r>
      <w:r w:rsidR="00D65E69" w:rsidRPr="00A32942">
        <w:rPr>
          <w:sz w:val="22"/>
          <w:szCs w:val="22"/>
        </w:rPr>
        <w:t>6777.40</w:t>
      </w:r>
      <w:r w:rsidR="00982C8C" w:rsidRPr="00A32942">
        <w:rPr>
          <w:sz w:val="22"/>
          <w:szCs w:val="22"/>
        </w:rPr>
        <w:t xml:space="preserve">   </w:t>
      </w:r>
      <w:r w:rsidRPr="00A32942">
        <w:rPr>
          <w:sz w:val="22"/>
          <w:szCs w:val="22"/>
        </w:rPr>
        <w:t>Cash £</w:t>
      </w:r>
      <w:r w:rsidR="00982C8C" w:rsidRPr="00A32942">
        <w:rPr>
          <w:sz w:val="22"/>
          <w:szCs w:val="22"/>
        </w:rPr>
        <w:t xml:space="preserve"> </w:t>
      </w:r>
      <w:r w:rsidR="00D65E69" w:rsidRPr="00A32942">
        <w:rPr>
          <w:sz w:val="22"/>
          <w:szCs w:val="22"/>
        </w:rPr>
        <w:t>0</w:t>
      </w:r>
      <w:r w:rsidR="00982C8C" w:rsidRPr="00A32942">
        <w:rPr>
          <w:sz w:val="22"/>
          <w:szCs w:val="22"/>
        </w:rPr>
        <w:t xml:space="preserve">            </w:t>
      </w:r>
      <w:r w:rsidRPr="00A32942">
        <w:rPr>
          <w:sz w:val="22"/>
          <w:szCs w:val="22"/>
        </w:rPr>
        <w:t>Current Account £</w:t>
      </w:r>
      <w:r w:rsidR="00D65E69" w:rsidRPr="00A32942">
        <w:rPr>
          <w:sz w:val="22"/>
          <w:szCs w:val="22"/>
        </w:rPr>
        <w:t>6092.38</w:t>
      </w:r>
    </w:p>
    <w:p w14:paraId="44945A0B" w14:textId="6B25EA2E" w:rsidR="00D65E69" w:rsidRPr="00A32942" w:rsidRDefault="00D65E69" w:rsidP="006B155C">
      <w:pPr>
        <w:pStyle w:val="ListParagraph"/>
        <w:rPr>
          <w:sz w:val="22"/>
          <w:szCs w:val="22"/>
        </w:rPr>
      </w:pPr>
      <w:r w:rsidRPr="00A32942">
        <w:rPr>
          <w:sz w:val="22"/>
          <w:szCs w:val="22"/>
        </w:rPr>
        <w:t>Need to create more signatories to approve online payments</w:t>
      </w:r>
    </w:p>
    <w:p w14:paraId="5473D5FD" w14:textId="46B98986" w:rsidR="00D2229B" w:rsidRPr="00A32942" w:rsidRDefault="00D2229B" w:rsidP="006B155C">
      <w:pPr>
        <w:pStyle w:val="ListParagraph"/>
        <w:spacing w:after="160"/>
        <w:rPr>
          <w:sz w:val="22"/>
          <w:szCs w:val="22"/>
        </w:rPr>
      </w:pPr>
      <w:r w:rsidRPr="00A32942">
        <w:rPr>
          <w:sz w:val="22"/>
          <w:szCs w:val="22"/>
        </w:rPr>
        <w:t xml:space="preserve">Treasurers report delivered. </w:t>
      </w:r>
      <w:r w:rsidRPr="00A32942">
        <w:rPr>
          <w:b/>
          <w:sz w:val="22"/>
          <w:szCs w:val="22"/>
        </w:rPr>
        <w:t>JP</w:t>
      </w:r>
      <w:r w:rsidRPr="00A32942">
        <w:rPr>
          <w:sz w:val="22"/>
          <w:szCs w:val="22"/>
        </w:rPr>
        <w:t xml:space="preserve"> expressed concern regarding bank account issues being discussed at the AGM/previous meeting in her absence. Chairman explained that questions had arisen from the persons present that had to be addressed. </w:t>
      </w:r>
      <w:r w:rsidRPr="00A32942">
        <w:rPr>
          <w:b/>
          <w:sz w:val="22"/>
          <w:szCs w:val="22"/>
        </w:rPr>
        <w:t>DM</w:t>
      </w:r>
      <w:r w:rsidRPr="00A32942">
        <w:rPr>
          <w:sz w:val="22"/>
          <w:szCs w:val="22"/>
        </w:rPr>
        <w:t xml:space="preserve"> and </w:t>
      </w:r>
      <w:r w:rsidRPr="00A32942">
        <w:rPr>
          <w:b/>
          <w:sz w:val="22"/>
          <w:szCs w:val="22"/>
        </w:rPr>
        <w:t>KD</w:t>
      </w:r>
      <w:r w:rsidRPr="00A32942">
        <w:rPr>
          <w:sz w:val="22"/>
          <w:szCs w:val="22"/>
        </w:rPr>
        <w:t xml:space="preserve"> to visit Barclays to enquire and determine whether a more user-friendly account was available. </w:t>
      </w:r>
      <w:r w:rsidRPr="00A32942">
        <w:rPr>
          <w:b/>
          <w:sz w:val="22"/>
          <w:szCs w:val="22"/>
        </w:rPr>
        <w:t>KB</w:t>
      </w:r>
      <w:r w:rsidRPr="00A32942">
        <w:rPr>
          <w:sz w:val="22"/>
          <w:szCs w:val="22"/>
        </w:rPr>
        <w:t xml:space="preserve"> to be added as an authoriser on the bank account.</w:t>
      </w:r>
    </w:p>
    <w:p w14:paraId="56DDAFD9" w14:textId="77777777" w:rsidR="00D2229B" w:rsidRPr="00A32942" w:rsidRDefault="00D2229B" w:rsidP="006B155C">
      <w:pPr>
        <w:pStyle w:val="ListParagraph"/>
        <w:spacing w:after="160"/>
        <w:rPr>
          <w:sz w:val="22"/>
          <w:szCs w:val="22"/>
        </w:rPr>
      </w:pPr>
    </w:p>
    <w:p w14:paraId="1F53D0BE" w14:textId="1DD78AC7" w:rsidR="000A7336" w:rsidRPr="00A32942" w:rsidRDefault="00C02E22" w:rsidP="006B155C">
      <w:pPr>
        <w:pStyle w:val="ListParagraph"/>
        <w:numPr>
          <w:ilvl w:val="0"/>
          <w:numId w:val="1"/>
        </w:numPr>
        <w:rPr>
          <w:b/>
          <w:sz w:val="22"/>
          <w:szCs w:val="22"/>
        </w:rPr>
      </w:pPr>
      <w:r w:rsidRPr="00A32942">
        <w:rPr>
          <w:b/>
          <w:sz w:val="22"/>
          <w:szCs w:val="22"/>
        </w:rPr>
        <w:t xml:space="preserve">Operating </w:t>
      </w:r>
      <w:r w:rsidR="00EF3DE2" w:rsidRPr="00A32942">
        <w:rPr>
          <w:b/>
          <w:sz w:val="22"/>
          <w:szCs w:val="22"/>
        </w:rPr>
        <w:t>Schedu</w:t>
      </w:r>
      <w:r w:rsidR="00650485" w:rsidRPr="00A32942">
        <w:rPr>
          <w:b/>
          <w:sz w:val="22"/>
          <w:szCs w:val="22"/>
        </w:rPr>
        <w:t>le</w:t>
      </w:r>
    </w:p>
    <w:p w14:paraId="5D813D76" w14:textId="41FEB2D5" w:rsidR="00D2229B" w:rsidRDefault="00D65E69" w:rsidP="006B155C">
      <w:pPr>
        <w:pStyle w:val="ListParagraph"/>
        <w:rPr>
          <w:sz w:val="22"/>
          <w:szCs w:val="22"/>
        </w:rPr>
      </w:pPr>
      <w:r w:rsidRPr="00A32942">
        <w:rPr>
          <w:sz w:val="22"/>
          <w:szCs w:val="22"/>
        </w:rPr>
        <w:t>Nothing to report</w:t>
      </w:r>
      <w:r w:rsidR="00D2229B" w:rsidRPr="00A32942">
        <w:rPr>
          <w:sz w:val="22"/>
          <w:szCs w:val="22"/>
        </w:rPr>
        <w:t xml:space="preserve"> - all matters up to date.</w:t>
      </w:r>
    </w:p>
    <w:p w14:paraId="631F5F8E" w14:textId="77777777" w:rsidR="006B155C" w:rsidRPr="00A32942" w:rsidRDefault="006B155C" w:rsidP="006B155C">
      <w:pPr>
        <w:pStyle w:val="ListParagraph"/>
        <w:rPr>
          <w:sz w:val="22"/>
          <w:szCs w:val="22"/>
        </w:rPr>
      </w:pPr>
    </w:p>
    <w:p w14:paraId="131660E4" w14:textId="11E79F8E" w:rsidR="00680897" w:rsidRPr="00A32942" w:rsidRDefault="00C6557F" w:rsidP="006B155C">
      <w:pPr>
        <w:pStyle w:val="ListParagraph"/>
        <w:numPr>
          <w:ilvl w:val="0"/>
          <w:numId w:val="1"/>
        </w:numPr>
        <w:rPr>
          <w:b/>
          <w:sz w:val="22"/>
          <w:szCs w:val="22"/>
        </w:rPr>
      </w:pPr>
      <w:r w:rsidRPr="00A32942">
        <w:rPr>
          <w:b/>
          <w:sz w:val="22"/>
          <w:szCs w:val="22"/>
        </w:rPr>
        <w:t>Building improvements</w:t>
      </w:r>
      <w:r w:rsidR="00154368" w:rsidRPr="00A32942">
        <w:rPr>
          <w:b/>
          <w:sz w:val="22"/>
          <w:szCs w:val="22"/>
        </w:rPr>
        <w:t xml:space="preserve"> and Maintenance</w:t>
      </w:r>
      <w:r w:rsidR="009D7374" w:rsidRPr="00A32942">
        <w:rPr>
          <w:b/>
          <w:sz w:val="22"/>
          <w:szCs w:val="22"/>
        </w:rPr>
        <w:t xml:space="preserve"> </w:t>
      </w:r>
    </w:p>
    <w:p w14:paraId="4D94BA33" w14:textId="0A8C6E64" w:rsidR="00D2229B" w:rsidRPr="00A32942" w:rsidRDefault="00D2229B" w:rsidP="00752808">
      <w:pPr>
        <w:pStyle w:val="ListParagraph"/>
        <w:spacing w:after="160"/>
        <w:rPr>
          <w:sz w:val="22"/>
          <w:szCs w:val="22"/>
        </w:rPr>
      </w:pPr>
      <w:proofErr w:type="spellStart"/>
      <w:r w:rsidRPr="00A32942">
        <w:rPr>
          <w:sz w:val="22"/>
          <w:szCs w:val="22"/>
        </w:rPr>
        <w:t>i</w:t>
      </w:r>
      <w:proofErr w:type="spellEnd"/>
      <w:r w:rsidRPr="00A32942">
        <w:rPr>
          <w:sz w:val="22"/>
          <w:szCs w:val="22"/>
        </w:rPr>
        <w:t xml:space="preserve">. Building improvements and maintenance – </w:t>
      </w:r>
      <w:r w:rsidRPr="00A32942">
        <w:rPr>
          <w:b/>
          <w:sz w:val="22"/>
          <w:szCs w:val="22"/>
        </w:rPr>
        <w:t>DM</w:t>
      </w:r>
      <w:r w:rsidRPr="00A32942">
        <w:rPr>
          <w:sz w:val="22"/>
          <w:szCs w:val="22"/>
        </w:rPr>
        <w:t xml:space="preserve"> outlined the ongoing situation re subsidence. Now monitoring tags have been fitted to determine movement. Ongoing.</w:t>
      </w:r>
    </w:p>
    <w:p w14:paraId="4873ABCC" w14:textId="77777777" w:rsidR="00D2229B" w:rsidRPr="00A32942" w:rsidRDefault="00D2229B" w:rsidP="006B155C">
      <w:pPr>
        <w:pStyle w:val="ListParagraph"/>
        <w:spacing w:after="160"/>
        <w:rPr>
          <w:sz w:val="22"/>
          <w:szCs w:val="22"/>
        </w:rPr>
      </w:pPr>
    </w:p>
    <w:p w14:paraId="5DB81B87" w14:textId="1892972A" w:rsidR="00D2229B" w:rsidRPr="00A32942" w:rsidRDefault="00D2229B" w:rsidP="006B155C">
      <w:pPr>
        <w:pStyle w:val="ListParagraph"/>
        <w:rPr>
          <w:sz w:val="22"/>
          <w:szCs w:val="22"/>
        </w:rPr>
      </w:pPr>
      <w:r w:rsidRPr="00A32942">
        <w:rPr>
          <w:sz w:val="22"/>
          <w:szCs w:val="22"/>
        </w:rPr>
        <w:t>ii. Roof leaks temporarily repaired. Estimate awaited for a more substantial repair and some ancillary roof maintenance.</w:t>
      </w:r>
    </w:p>
    <w:p w14:paraId="4ABDE8DE" w14:textId="77777777" w:rsidR="00D2229B" w:rsidRPr="00A32942" w:rsidRDefault="00D2229B" w:rsidP="006B155C">
      <w:pPr>
        <w:pStyle w:val="ListParagraph"/>
        <w:rPr>
          <w:sz w:val="22"/>
          <w:szCs w:val="22"/>
        </w:rPr>
      </w:pPr>
    </w:p>
    <w:p w14:paraId="311DA39E" w14:textId="7A8D5BB5" w:rsidR="00D65E69" w:rsidRPr="00A32942" w:rsidRDefault="00D2229B" w:rsidP="006B155C">
      <w:pPr>
        <w:pStyle w:val="ListParagraph"/>
        <w:ind w:left="680"/>
        <w:rPr>
          <w:sz w:val="22"/>
          <w:szCs w:val="22"/>
        </w:rPr>
      </w:pPr>
      <w:r w:rsidRPr="00A32942">
        <w:rPr>
          <w:sz w:val="22"/>
          <w:szCs w:val="22"/>
        </w:rPr>
        <w:t xml:space="preserve">iii. </w:t>
      </w:r>
      <w:r w:rsidRPr="00A32942">
        <w:rPr>
          <w:b/>
          <w:sz w:val="22"/>
          <w:szCs w:val="22"/>
        </w:rPr>
        <w:t>JP</w:t>
      </w:r>
      <w:r w:rsidRPr="00A32942">
        <w:rPr>
          <w:sz w:val="22"/>
          <w:szCs w:val="22"/>
        </w:rPr>
        <w:t xml:space="preserve"> outlined the issue of the water mains leak across the VH car park. Discussion took place. The issue is not the responsibility of RVHMC but seems to be the responsibility of the Parish Church as owner of the car park and the neighbouring houses to which the water mains supplies. Debate took place as to whether RVHMC should contribute towards the potential costs involved. This would be a goodwill gesture. A majority vote was delivered and RVHMC will offer half of the church liability if asked. The amount is in the region </w:t>
      </w:r>
      <w:r w:rsidR="00A32942" w:rsidRPr="00A32942">
        <w:rPr>
          <w:sz w:val="22"/>
          <w:szCs w:val="22"/>
        </w:rPr>
        <w:t>of £</w:t>
      </w:r>
      <w:r w:rsidRPr="00A32942">
        <w:rPr>
          <w:sz w:val="22"/>
          <w:szCs w:val="22"/>
        </w:rPr>
        <w:t>343</w:t>
      </w:r>
      <w:r w:rsidR="00A32942" w:rsidRPr="00A32942">
        <w:rPr>
          <w:sz w:val="22"/>
          <w:szCs w:val="22"/>
        </w:rPr>
        <w:t>.</w:t>
      </w:r>
      <w:r w:rsidR="00D65E69" w:rsidRPr="00A32942">
        <w:rPr>
          <w:sz w:val="22"/>
          <w:szCs w:val="22"/>
        </w:rPr>
        <w:t xml:space="preserve"> </w:t>
      </w:r>
    </w:p>
    <w:p w14:paraId="05A999AB" w14:textId="45A1C40B" w:rsidR="00A32942" w:rsidRDefault="00A32942" w:rsidP="006B155C">
      <w:pPr>
        <w:rPr>
          <w:sz w:val="22"/>
          <w:szCs w:val="22"/>
        </w:rPr>
      </w:pPr>
    </w:p>
    <w:p w14:paraId="69EAC4B1" w14:textId="6E88AD50" w:rsidR="006B155C" w:rsidRDefault="006B155C" w:rsidP="006B155C">
      <w:pPr>
        <w:rPr>
          <w:sz w:val="22"/>
          <w:szCs w:val="22"/>
        </w:rPr>
      </w:pPr>
    </w:p>
    <w:p w14:paraId="506F442C" w14:textId="77777777" w:rsidR="006B155C" w:rsidRPr="006B155C" w:rsidRDefault="006B155C" w:rsidP="006B155C">
      <w:pPr>
        <w:rPr>
          <w:sz w:val="22"/>
          <w:szCs w:val="22"/>
        </w:rPr>
      </w:pPr>
    </w:p>
    <w:p w14:paraId="44698CF1" w14:textId="57973C00" w:rsidR="00563536" w:rsidRDefault="00563536" w:rsidP="006B155C">
      <w:pPr>
        <w:pStyle w:val="ListParagraph"/>
        <w:numPr>
          <w:ilvl w:val="0"/>
          <w:numId w:val="1"/>
        </w:numPr>
        <w:rPr>
          <w:b/>
          <w:sz w:val="22"/>
          <w:szCs w:val="22"/>
        </w:rPr>
      </w:pPr>
      <w:r w:rsidRPr="00A32942">
        <w:rPr>
          <w:b/>
          <w:sz w:val="22"/>
          <w:szCs w:val="22"/>
        </w:rPr>
        <w:lastRenderedPageBreak/>
        <w:t>Correspondence</w:t>
      </w:r>
    </w:p>
    <w:p w14:paraId="5FE5BB0B" w14:textId="77777777" w:rsidR="006B155C" w:rsidRPr="00A32942" w:rsidRDefault="006B155C" w:rsidP="006B155C">
      <w:pPr>
        <w:pStyle w:val="ListParagraph"/>
        <w:rPr>
          <w:b/>
          <w:sz w:val="22"/>
          <w:szCs w:val="22"/>
        </w:rPr>
      </w:pPr>
    </w:p>
    <w:p w14:paraId="008F61ED" w14:textId="5A1F5F48" w:rsidR="00A32942" w:rsidRPr="00A32942" w:rsidRDefault="00A32942" w:rsidP="006B155C">
      <w:pPr>
        <w:pStyle w:val="ListParagraph"/>
        <w:rPr>
          <w:sz w:val="22"/>
          <w:szCs w:val="22"/>
        </w:rPr>
      </w:pPr>
      <w:r w:rsidRPr="00A32942">
        <w:rPr>
          <w:b/>
          <w:sz w:val="22"/>
          <w:szCs w:val="22"/>
        </w:rPr>
        <w:t>DM</w:t>
      </w:r>
      <w:r w:rsidRPr="00A32942">
        <w:rPr>
          <w:sz w:val="22"/>
          <w:szCs w:val="22"/>
        </w:rPr>
        <w:t xml:space="preserve"> produced a letter from P. Harley regarding the hire fees for using the village hall for Rendham Mummers rehearsals. Discussion took place and a review of charity/ fund raising activity by hall users ensued. The result: - Church events as part of community involvement extending from a Church Service involving no charges to persons attending will be a free use.</w:t>
      </w:r>
    </w:p>
    <w:p w14:paraId="17AC63B8" w14:textId="18CB814A" w:rsidR="00A32942" w:rsidRPr="00A32942" w:rsidRDefault="00A32942" w:rsidP="006B155C">
      <w:pPr>
        <w:pStyle w:val="ListParagraph"/>
        <w:rPr>
          <w:sz w:val="22"/>
          <w:szCs w:val="22"/>
        </w:rPr>
      </w:pPr>
      <w:r w:rsidRPr="00A32942">
        <w:rPr>
          <w:sz w:val="22"/>
          <w:szCs w:val="22"/>
        </w:rPr>
        <w:t>Fund raising events where attendees are charged i.e. MacMillan, Community Café, Church Coffee mornings etc will be charged a flat rate £10 for the session.</w:t>
      </w:r>
    </w:p>
    <w:p w14:paraId="4B7A3A2C" w14:textId="7277E6CB" w:rsidR="00A32942" w:rsidRPr="00A32942" w:rsidRDefault="00A32942" w:rsidP="006B155C">
      <w:pPr>
        <w:pStyle w:val="ListParagraph"/>
        <w:rPr>
          <w:sz w:val="22"/>
          <w:szCs w:val="22"/>
        </w:rPr>
      </w:pPr>
      <w:r w:rsidRPr="00A32942">
        <w:rPr>
          <w:sz w:val="22"/>
          <w:szCs w:val="22"/>
        </w:rPr>
        <w:t>Rendham Mummers £10 per session (such sessions are normally 1-hour duration).</w:t>
      </w:r>
    </w:p>
    <w:p w14:paraId="7B022456" w14:textId="77777777" w:rsidR="00A32942" w:rsidRPr="00A32942" w:rsidRDefault="00A32942" w:rsidP="006B155C">
      <w:pPr>
        <w:pStyle w:val="ListParagraph"/>
        <w:rPr>
          <w:sz w:val="22"/>
          <w:szCs w:val="22"/>
        </w:rPr>
      </w:pPr>
      <w:r w:rsidRPr="00A32942">
        <w:rPr>
          <w:sz w:val="22"/>
          <w:szCs w:val="22"/>
        </w:rPr>
        <w:t xml:space="preserve">All private hidings will be £10 per hour. </w:t>
      </w:r>
    </w:p>
    <w:p w14:paraId="380D7FB4" w14:textId="403A5200" w:rsidR="00A32942" w:rsidRPr="00A32942" w:rsidRDefault="00A32942" w:rsidP="006B155C">
      <w:pPr>
        <w:pStyle w:val="ListParagraph"/>
        <w:rPr>
          <w:sz w:val="22"/>
          <w:szCs w:val="22"/>
        </w:rPr>
      </w:pPr>
      <w:r w:rsidRPr="00A32942">
        <w:rPr>
          <w:b/>
          <w:sz w:val="22"/>
          <w:szCs w:val="22"/>
        </w:rPr>
        <w:t>DM</w:t>
      </w:r>
      <w:r w:rsidRPr="00A32942">
        <w:rPr>
          <w:sz w:val="22"/>
          <w:szCs w:val="22"/>
        </w:rPr>
        <w:t xml:space="preserve"> to draft and circulate a letter to committee members for ratification before responding to P. Harley.</w:t>
      </w:r>
    </w:p>
    <w:p w14:paraId="46C063F8" w14:textId="77777777" w:rsidR="00A32942" w:rsidRDefault="00A32942" w:rsidP="006B155C">
      <w:pPr>
        <w:pStyle w:val="ListParagraph"/>
      </w:pPr>
    </w:p>
    <w:p w14:paraId="65B6E84C" w14:textId="0B45762E" w:rsidR="009075D2" w:rsidRDefault="00595A4F" w:rsidP="006B155C">
      <w:pPr>
        <w:pStyle w:val="ListParagraph"/>
        <w:numPr>
          <w:ilvl w:val="0"/>
          <w:numId w:val="1"/>
        </w:numPr>
        <w:rPr>
          <w:b/>
          <w:sz w:val="22"/>
          <w:szCs w:val="22"/>
        </w:rPr>
      </w:pPr>
      <w:r w:rsidRPr="00A32942">
        <w:rPr>
          <w:b/>
          <w:sz w:val="22"/>
          <w:szCs w:val="22"/>
        </w:rPr>
        <w:t>Any other business</w:t>
      </w:r>
    </w:p>
    <w:p w14:paraId="02D38CBF" w14:textId="77777777" w:rsidR="006B155C" w:rsidRPr="00A32942" w:rsidRDefault="006B155C" w:rsidP="006B155C">
      <w:pPr>
        <w:pStyle w:val="ListParagraph"/>
        <w:rPr>
          <w:b/>
          <w:sz w:val="22"/>
          <w:szCs w:val="22"/>
        </w:rPr>
      </w:pPr>
    </w:p>
    <w:p w14:paraId="30D7BD53" w14:textId="05676D34" w:rsidR="00A32942" w:rsidRPr="00A32942" w:rsidRDefault="00A32942" w:rsidP="006B155C">
      <w:pPr>
        <w:pStyle w:val="ListParagraph"/>
        <w:rPr>
          <w:sz w:val="22"/>
          <w:szCs w:val="22"/>
        </w:rPr>
      </w:pPr>
      <w:r w:rsidRPr="006B155C">
        <w:rPr>
          <w:b/>
          <w:sz w:val="22"/>
          <w:szCs w:val="22"/>
        </w:rPr>
        <w:t>JP</w:t>
      </w:r>
      <w:r w:rsidRPr="00A32942">
        <w:rPr>
          <w:sz w:val="22"/>
          <w:szCs w:val="22"/>
        </w:rPr>
        <w:t xml:space="preserve"> expressed concern about marrying up incoming deposits to our bank account </w:t>
      </w:r>
      <w:r w:rsidR="006B155C">
        <w:rPr>
          <w:sz w:val="22"/>
          <w:szCs w:val="22"/>
        </w:rPr>
        <w:t>from</w:t>
      </w:r>
      <w:r w:rsidRPr="00A32942">
        <w:rPr>
          <w:sz w:val="22"/>
          <w:szCs w:val="22"/>
        </w:rPr>
        <w:t xml:space="preserve"> which user group they are from. Noted, user groups to be advised to clarify.</w:t>
      </w:r>
    </w:p>
    <w:p w14:paraId="5F86F8FC" w14:textId="77777777" w:rsidR="00A32942" w:rsidRPr="00A32942" w:rsidRDefault="00A32942" w:rsidP="006B155C">
      <w:pPr>
        <w:pStyle w:val="ListParagraph"/>
        <w:rPr>
          <w:sz w:val="22"/>
          <w:szCs w:val="22"/>
        </w:rPr>
      </w:pPr>
      <w:r w:rsidRPr="006B155C">
        <w:rPr>
          <w:b/>
          <w:sz w:val="22"/>
          <w:szCs w:val="22"/>
        </w:rPr>
        <w:t>DM</w:t>
      </w:r>
      <w:r w:rsidRPr="00A32942">
        <w:rPr>
          <w:sz w:val="22"/>
          <w:szCs w:val="22"/>
        </w:rPr>
        <w:t xml:space="preserve"> enquired if a committee member would take on the task of overseeing kitchen hygiene and related issues regarding minor maintenance i.e. kettle descaling, fridge cleanliness (items left inside with no indication of freshness etc). </w:t>
      </w:r>
      <w:r w:rsidRPr="00222A0B">
        <w:rPr>
          <w:b/>
          <w:sz w:val="22"/>
          <w:szCs w:val="22"/>
        </w:rPr>
        <w:t>DM</w:t>
      </w:r>
      <w:r w:rsidRPr="00A32942">
        <w:rPr>
          <w:sz w:val="22"/>
          <w:szCs w:val="22"/>
        </w:rPr>
        <w:t xml:space="preserve"> to prepare a short description of the tasks involved to ensure we comply with relevant food safety requirements and health and safety responsibilities. </w:t>
      </w:r>
      <w:r w:rsidRPr="006B155C">
        <w:rPr>
          <w:b/>
          <w:sz w:val="22"/>
          <w:szCs w:val="22"/>
        </w:rPr>
        <w:t>JD</w:t>
      </w:r>
      <w:r w:rsidRPr="00A32942">
        <w:rPr>
          <w:sz w:val="22"/>
          <w:szCs w:val="22"/>
        </w:rPr>
        <w:t xml:space="preserve"> volunteered to do the task.</w:t>
      </w:r>
    </w:p>
    <w:p w14:paraId="580AC199" w14:textId="59D6F2A2" w:rsidR="00A32942" w:rsidRPr="00A32942" w:rsidRDefault="00A32942" w:rsidP="006B155C">
      <w:pPr>
        <w:pStyle w:val="ListParagraph"/>
        <w:rPr>
          <w:sz w:val="22"/>
          <w:szCs w:val="22"/>
        </w:rPr>
      </w:pPr>
      <w:r w:rsidRPr="006B155C">
        <w:rPr>
          <w:b/>
          <w:sz w:val="22"/>
          <w:szCs w:val="22"/>
        </w:rPr>
        <w:t>DM</w:t>
      </w:r>
      <w:r w:rsidRPr="00A32942">
        <w:rPr>
          <w:sz w:val="22"/>
          <w:szCs w:val="22"/>
        </w:rPr>
        <w:t xml:space="preserve"> to arrange </w:t>
      </w:r>
      <w:r w:rsidRPr="006B155C">
        <w:rPr>
          <w:sz w:val="22"/>
          <w:szCs w:val="22"/>
        </w:rPr>
        <w:t>VH</w:t>
      </w:r>
      <w:r w:rsidRPr="00A32942">
        <w:rPr>
          <w:sz w:val="22"/>
          <w:szCs w:val="22"/>
        </w:rPr>
        <w:t xml:space="preserve"> keys to be cut for </w:t>
      </w:r>
      <w:r w:rsidRPr="006B155C">
        <w:rPr>
          <w:b/>
          <w:sz w:val="22"/>
          <w:szCs w:val="22"/>
        </w:rPr>
        <w:t>KD</w:t>
      </w:r>
      <w:r w:rsidRPr="00A32942">
        <w:rPr>
          <w:sz w:val="22"/>
          <w:szCs w:val="22"/>
        </w:rPr>
        <w:t xml:space="preserve"> and </w:t>
      </w:r>
      <w:r w:rsidRPr="006B155C">
        <w:rPr>
          <w:b/>
          <w:sz w:val="22"/>
          <w:szCs w:val="22"/>
        </w:rPr>
        <w:t>JD</w:t>
      </w:r>
      <w:r w:rsidRPr="00A32942">
        <w:rPr>
          <w:sz w:val="22"/>
          <w:szCs w:val="22"/>
        </w:rPr>
        <w:t>.</w:t>
      </w:r>
    </w:p>
    <w:p w14:paraId="2FB1F38F" w14:textId="2FD6ADD1" w:rsidR="00A32942" w:rsidRPr="00A32942" w:rsidRDefault="00222A0B" w:rsidP="006B155C">
      <w:pPr>
        <w:pStyle w:val="ListParagraph"/>
        <w:rPr>
          <w:sz w:val="22"/>
          <w:szCs w:val="22"/>
        </w:rPr>
      </w:pPr>
      <w:r w:rsidRPr="00222A0B">
        <w:rPr>
          <w:b/>
          <w:sz w:val="22"/>
          <w:szCs w:val="22"/>
        </w:rPr>
        <w:t>PA</w:t>
      </w:r>
      <w:r w:rsidR="00A32942" w:rsidRPr="00A32942">
        <w:rPr>
          <w:sz w:val="22"/>
          <w:szCs w:val="22"/>
        </w:rPr>
        <w:t xml:space="preserve"> to be invited to make an</w:t>
      </w:r>
      <w:r>
        <w:rPr>
          <w:sz w:val="22"/>
          <w:szCs w:val="22"/>
        </w:rPr>
        <w:t xml:space="preserve"> </w:t>
      </w:r>
      <w:r w:rsidR="00A32942" w:rsidRPr="00A32942">
        <w:rPr>
          <w:sz w:val="22"/>
          <w:szCs w:val="22"/>
        </w:rPr>
        <w:t xml:space="preserve">application for a grant to help with the cost of the roof repairs at 6.ii above. </w:t>
      </w:r>
      <w:r w:rsidR="00A32942" w:rsidRPr="00222A0B">
        <w:rPr>
          <w:b/>
          <w:sz w:val="22"/>
          <w:szCs w:val="22"/>
        </w:rPr>
        <w:t>DM</w:t>
      </w:r>
      <w:r w:rsidR="00A32942" w:rsidRPr="00A32942">
        <w:rPr>
          <w:sz w:val="22"/>
          <w:szCs w:val="22"/>
        </w:rPr>
        <w:t xml:space="preserve"> to arrange.</w:t>
      </w:r>
    </w:p>
    <w:p w14:paraId="58D97AC8" w14:textId="77777777" w:rsidR="00A32942" w:rsidRPr="00A32942" w:rsidRDefault="00A32942" w:rsidP="006B155C">
      <w:pPr>
        <w:pStyle w:val="ListParagraph"/>
        <w:rPr>
          <w:sz w:val="22"/>
          <w:szCs w:val="22"/>
        </w:rPr>
      </w:pPr>
      <w:r w:rsidRPr="00A32942">
        <w:rPr>
          <w:sz w:val="22"/>
          <w:szCs w:val="22"/>
        </w:rPr>
        <w:t>New paper towel dispenser to be ordered and installed following the disappearance of the access key to the existing unit. Committee proposed a blue roll towel system.</w:t>
      </w:r>
    </w:p>
    <w:p w14:paraId="2A482F96" w14:textId="77777777" w:rsidR="00A32942" w:rsidRPr="00A32942" w:rsidRDefault="00A32942" w:rsidP="006B155C">
      <w:pPr>
        <w:pStyle w:val="ListParagraph"/>
        <w:rPr>
          <w:sz w:val="22"/>
          <w:szCs w:val="22"/>
        </w:rPr>
      </w:pPr>
      <w:r w:rsidRPr="006B155C">
        <w:rPr>
          <w:b/>
          <w:sz w:val="22"/>
          <w:szCs w:val="22"/>
        </w:rPr>
        <w:t>DM</w:t>
      </w:r>
      <w:r w:rsidRPr="00A32942">
        <w:rPr>
          <w:sz w:val="22"/>
          <w:szCs w:val="22"/>
        </w:rPr>
        <w:t xml:space="preserve"> to arrange.</w:t>
      </w:r>
    </w:p>
    <w:p w14:paraId="799D67D9" w14:textId="77777777" w:rsidR="00982C8C" w:rsidRPr="00A32942" w:rsidRDefault="00982C8C" w:rsidP="006B155C">
      <w:pPr>
        <w:pStyle w:val="ListParagraph"/>
        <w:rPr>
          <w:sz w:val="22"/>
          <w:szCs w:val="22"/>
        </w:rPr>
      </w:pPr>
    </w:p>
    <w:p w14:paraId="761A7992" w14:textId="298BF75D" w:rsidR="00C02E22" w:rsidRPr="00A32942" w:rsidRDefault="00EF3DE2" w:rsidP="006B155C">
      <w:pPr>
        <w:pStyle w:val="ListParagraph"/>
        <w:rPr>
          <w:b/>
          <w:sz w:val="22"/>
          <w:szCs w:val="22"/>
        </w:rPr>
      </w:pPr>
      <w:r w:rsidRPr="00A32942">
        <w:rPr>
          <w:b/>
          <w:sz w:val="22"/>
          <w:szCs w:val="22"/>
        </w:rPr>
        <w:t>Date of next meeting</w:t>
      </w:r>
      <w:r w:rsidR="00C02E22" w:rsidRPr="00A32942">
        <w:rPr>
          <w:b/>
          <w:sz w:val="22"/>
          <w:szCs w:val="22"/>
        </w:rPr>
        <w:t xml:space="preserve"> </w:t>
      </w:r>
    </w:p>
    <w:p w14:paraId="413A5C4A" w14:textId="0FFA4EEA" w:rsidR="006002E4" w:rsidRPr="00A32942" w:rsidRDefault="00FA359B" w:rsidP="006B155C">
      <w:pPr>
        <w:pStyle w:val="ListParagraph"/>
        <w:rPr>
          <w:sz w:val="22"/>
          <w:szCs w:val="22"/>
        </w:rPr>
      </w:pPr>
      <w:r w:rsidRPr="00A32942">
        <w:rPr>
          <w:sz w:val="22"/>
          <w:szCs w:val="22"/>
        </w:rPr>
        <w:t>20</w:t>
      </w:r>
      <w:r w:rsidRPr="00A32942">
        <w:rPr>
          <w:sz w:val="22"/>
          <w:szCs w:val="22"/>
          <w:vertAlign w:val="superscript"/>
        </w:rPr>
        <w:t>th</w:t>
      </w:r>
      <w:r w:rsidRPr="00A32942">
        <w:rPr>
          <w:sz w:val="22"/>
          <w:szCs w:val="22"/>
        </w:rPr>
        <w:t xml:space="preserve"> October 2025</w:t>
      </w:r>
    </w:p>
    <w:sectPr w:rsidR="006002E4" w:rsidRPr="00A32942" w:rsidSect="00BE2E1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213B"/>
    <w:multiLevelType w:val="hybridMultilevel"/>
    <w:tmpl w:val="0BA62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DA5FFF"/>
    <w:multiLevelType w:val="hybridMultilevel"/>
    <w:tmpl w:val="AABA110A"/>
    <w:lvl w:ilvl="0" w:tplc="DEDA127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1FB2CAE"/>
    <w:multiLevelType w:val="hybridMultilevel"/>
    <w:tmpl w:val="13AE6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7506857">
    <w:abstractNumId w:val="0"/>
  </w:num>
  <w:num w:numId="2" w16cid:durableId="530919831">
    <w:abstractNumId w:val="2"/>
  </w:num>
  <w:num w:numId="3" w16cid:durableId="2091347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E22"/>
    <w:rsid w:val="00015BE0"/>
    <w:rsid w:val="00027F6D"/>
    <w:rsid w:val="00032F11"/>
    <w:rsid w:val="000378C5"/>
    <w:rsid w:val="00062DED"/>
    <w:rsid w:val="00064A3E"/>
    <w:rsid w:val="000702AC"/>
    <w:rsid w:val="0007048F"/>
    <w:rsid w:val="00081D88"/>
    <w:rsid w:val="000A5E36"/>
    <w:rsid w:val="000A7336"/>
    <w:rsid w:val="000F5674"/>
    <w:rsid w:val="001162D0"/>
    <w:rsid w:val="00130C43"/>
    <w:rsid w:val="00153D4B"/>
    <w:rsid w:val="00154368"/>
    <w:rsid w:val="001A54B4"/>
    <w:rsid w:val="001C2470"/>
    <w:rsid w:val="001D3A0B"/>
    <w:rsid w:val="001E4D85"/>
    <w:rsid w:val="00211EC6"/>
    <w:rsid w:val="00222A0B"/>
    <w:rsid w:val="0022724C"/>
    <w:rsid w:val="0028496E"/>
    <w:rsid w:val="00285F43"/>
    <w:rsid w:val="0029268D"/>
    <w:rsid w:val="002B6F7F"/>
    <w:rsid w:val="002B7ED4"/>
    <w:rsid w:val="002C33B6"/>
    <w:rsid w:val="002C345E"/>
    <w:rsid w:val="002D7CEC"/>
    <w:rsid w:val="00302E05"/>
    <w:rsid w:val="003540D1"/>
    <w:rsid w:val="00363129"/>
    <w:rsid w:val="003948F2"/>
    <w:rsid w:val="003E3755"/>
    <w:rsid w:val="003F1C93"/>
    <w:rsid w:val="003F6761"/>
    <w:rsid w:val="0042263F"/>
    <w:rsid w:val="00452EFA"/>
    <w:rsid w:val="0049151F"/>
    <w:rsid w:val="00497DAD"/>
    <w:rsid w:val="004A765A"/>
    <w:rsid w:val="004B2538"/>
    <w:rsid w:val="004B2D3C"/>
    <w:rsid w:val="004C1DBB"/>
    <w:rsid w:val="004E5935"/>
    <w:rsid w:val="0050228F"/>
    <w:rsid w:val="0053127F"/>
    <w:rsid w:val="00563536"/>
    <w:rsid w:val="00584A88"/>
    <w:rsid w:val="00595458"/>
    <w:rsid w:val="00595A4F"/>
    <w:rsid w:val="005A0E49"/>
    <w:rsid w:val="005B7483"/>
    <w:rsid w:val="005F1C2F"/>
    <w:rsid w:val="006002E4"/>
    <w:rsid w:val="00605E98"/>
    <w:rsid w:val="00623F5E"/>
    <w:rsid w:val="00624833"/>
    <w:rsid w:val="006350E1"/>
    <w:rsid w:val="00641E6D"/>
    <w:rsid w:val="00644B58"/>
    <w:rsid w:val="00650485"/>
    <w:rsid w:val="00671212"/>
    <w:rsid w:val="00680897"/>
    <w:rsid w:val="00697A29"/>
    <w:rsid w:val="006A264E"/>
    <w:rsid w:val="006B155C"/>
    <w:rsid w:val="006B3190"/>
    <w:rsid w:val="006B6D73"/>
    <w:rsid w:val="006E2483"/>
    <w:rsid w:val="006E6DDC"/>
    <w:rsid w:val="00717B55"/>
    <w:rsid w:val="00732350"/>
    <w:rsid w:val="00747822"/>
    <w:rsid w:val="0075118F"/>
    <w:rsid w:val="00752808"/>
    <w:rsid w:val="00753B91"/>
    <w:rsid w:val="00761457"/>
    <w:rsid w:val="007644BD"/>
    <w:rsid w:val="007646D5"/>
    <w:rsid w:val="007A74F5"/>
    <w:rsid w:val="007B398F"/>
    <w:rsid w:val="00802876"/>
    <w:rsid w:val="008110F7"/>
    <w:rsid w:val="008523D7"/>
    <w:rsid w:val="00867D5A"/>
    <w:rsid w:val="00876A4D"/>
    <w:rsid w:val="00877E8D"/>
    <w:rsid w:val="00882C75"/>
    <w:rsid w:val="008A05AB"/>
    <w:rsid w:val="008B05F8"/>
    <w:rsid w:val="008C0A76"/>
    <w:rsid w:val="008E2751"/>
    <w:rsid w:val="008F1798"/>
    <w:rsid w:val="008F1A87"/>
    <w:rsid w:val="008F5C0C"/>
    <w:rsid w:val="009075D2"/>
    <w:rsid w:val="00943EC2"/>
    <w:rsid w:val="0096117E"/>
    <w:rsid w:val="00982AC7"/>
    <w:rsid w:val="00982C8C"/>
    <w:rsid w:val="0099400C"/>
    <w:rsid w:val="009A3AE0"/>
    <w:rsid w:val="009B51EF"/>
    <w:rsid w:val="009B6C63"/>
    <w:rsid w:val="009C6E7A"/>
    <w:rsid w:val="009D5C74"/>
    <w:rsid w:val="009D7374"/>
    <w:rsid w:val="009D7F23"/>
    <w:rsid w:val="009F4D9F"/>
    <w:rsid w:val="00A03012"/>
    <w:rsid w:val="00A32942"/>
    <w:rsid w:val="00A459E2"/>
    <w:rsid w:val="00A66F4B"/>
    <w:rsid w:val="00A941CE"/>
    <w:rsid w:val="00AB3D44"/>
    <w:rsid w:val="00AF694F"/>
    <w:rsid w:val="00B00EBB"/>
    <w:rsid w:val="00B271B9"/>
    <w:rsid w:val="00B672FD"/>
    <w:rsid w:val="00B80B5D"/>
    <w:rsid w:val="00B91FCA"/>
    <w:rsid w:val="00BA5283"/>
    <w:rsid w:val="00BE2E1B"/>
    <w:rsid w:val="00BF2072"/>
    <w:rsid w:val="00C02E22"/>
    <w:rsid w:val="00C42D24"/>
    <w:rsid w:val="00C6557F"/>
    <w:rsid w:val="00C65939"/>
    <w:rsid w:val="00CA2F09"/>
    <w:rsid w:val="00CA6482"/>
    <w:rsid w:val="00CC28FA"/>
    <w:rsid w:val="00CE313B"/>
    <w:rsid w:val="00CE55EB"/>
    <w:rsid w:val="00D118C4"/>
    <w:rsid w:val="00D2229B"/>
    <w:rsid w:val="00D36024"/>
    <w:rsid w:val="00D37DC8"/>
    <w:rsid w:val="00D4450B"/>
    <w:rsid w:val="00D51BF5"/>
    <w:rsid w:val="00D65E69"/>
    <w:rsid w:val="00D772ED"/>
    <w:rsid w:val="00D96D64"/>
    <w:rsid w:val="00DC61E6"/>
    <w:rsid w:val="00DD72B6"/>
    <w:rsid w:val="00DE097C"/>
    <w:rsid w:val="00DE3757"/>
    <w:rsid w:val="00DE55E5"/>
    <w:rsid w:val="00DE64B5"/>
    <w:rsid w:val="00E05438"/>
    <w:rsid w:val="00E45504"/>
    <w:rsid w:val="00E4706B"/>
    <w:rsid w:val="00E6633C"/>
    <w:rsid w:val="00E66849"/>
    <w:rsid w:val="00E82CF7"/>
    <w:rsid w:val="00E92B0D"/>
    <w:rsid w:val="00E97A7E"/>
    <w:rsid w:val="00EB6D07"/>
    <w:rsid w:val="00EC7086"/>
    <w:rsid w:val="00EE3014"/>
    <w:rsid w:val="00EF3DE2"/>
    <w:rsid w:val="00F26EC4"/>
    <w:rsid w:val="00F46168"/>
    <w:rsid w:val="00FA359B"/>
    <w:rsid w:val="00FF6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044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29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E22"/>
    <w:pPr>
      <w:ind w:left="720"/>
      <w:contextualSpacing/>
    </w:pPr>
  </w:style>
  <w:style w:type="character" w:customStyle="1" w:styleId="Heading1Char">
    <w:name w:val="Heading 1 Char"/>
    <w:basedOn w:val="DefaultParagraphFont"/>
    <w:link w:val="Heading1"/>
    <w:uiPriority w:val="9"/>
    <w:rsid w:val="00D2229B"/>
    <w:rPr>
      <w:rFonts w:asciiTheme="majorHAnsi" w:eastAsiaTheme="majorEastAsia" w:hAnsiTheme="majorHAnsi" w:cstheme="majorBidi"/>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Gregory</dc:creator>
  <cp:keywords/>
  <dc:description/>
  <cp:lastModifiedBy>Chris Salmon</cp:lastModifiedBy>
  <cp:revision>2</cp:revision>
  <dcterms:created xsi:type="dcterms:W3CDTF">2025-08-28T13:47:00Z</dcterms:created>
  <dcterms:modified xsi:type="dcterms:W3CDTF">2025-08-28T13:47:00Z</dcterms:modified>
</cp:coreProperties>
</file>