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C3B0" w14:textId="77777777" w:rsidR="00E15E0A" w:rsidRPr="00E15E0A" w:rsidRDefault="007D1827" w:rsidP="00E15E0A">
      <w:pPr>
        <w:jc w:val="center"/>
        <w:rPr>
          <w:b/>
          <w:sz w:val="32"/>
          <w:szCs w:val="32"/>
          <w:u w:val="single"/>
        </w:rPr>
      </w:pPr>
      <w:proofErr w:type="spellStart"/>
      <w:r w:rsidRPr="00E15E0A">
        <w:rPr>
          <w:b/>
          <w:sz w:val="32"/>
          <w:szCs w:val="32"/>
          <w:u w:val="single"/>
        </w:rPr>
        <w:t>Rendham</w:t>
      </w:r>
      <w:proofErr w:type="spellEnd"/>
      <w:r w:rsidRPr="00E15E0A">
        <w:rPr>
          <w:b/>
          <w:sz w:val="32"/>
          <w:szCs w:val="32"/>
          <w:u w:val="single"/>
        </w:rPr>
        <w:t xml:space="preserve"> Village Hall Hire Agreement</w:t>
      </w:r>
    </w:p>
    <w:p w14:paraId="7963089B" w14:textId="77777777" w:rsidR="007D1827" w:rsidRPr="00E15E0A" w:rsidRDefault="007D1827" w:rsidP="00E15E0A">
      <w:pPr>
        <w:jc w:val="center"/>
        <w:rPr>
          <w:sz w:val="28"/>
          <w:szCs w:val="28"/>
        </w:rPr>
      </w:pPr>
      <w:r w:rsidRPr="00E15E0A">
        <w:rPr>
          <w:sz w:val="28"/>
          <w:szCs w:val="28"/>
        </w:rPr>
        <w:t xml:space="preserve"> Supplement (COVID -19 Secure) 3/8/2020</w:t>
      </w:r>
    </w:p>
    <w:p w14:paraId="674E220F" w14:textId="77777777" w:rsidR="007D1827" w:rsidRDefault="007D1827">
      <w:pPr>
        <w:rPr>
          <w:sz w:val="28"/>
          <w:szCs w:val="28"/>
        </w:rPr>
      </w:pPr>
    </w:p>
    <w:p w14:paraId="3B7D8E1D" w14:textId="77777777" w:rsidR="007D1827" w:rsidRDefault="007D1827" w:rsidP="007D1827">
      <w:pPr>
        <w:pStyle w:val="ListParagraph"/>
        <w:numPr>
          <w:ilvl w:val="0"/>
          <w:numId w:val="1"/>
        </w:numPr>
        <w:rPr>
          <w:sz w:val="28"/>
          <w:szCs w:val="28"/>
        </w:rPr>
      </w:pPr>
      <w:proofErr w:type="spellStart"/>
      <w:r>
        <w:rPr>
          <w:sz w:val="28"/>
          <w:szCs w:val="28"/>
        </w:rPr>
        <w:t>Rendham</w:t>
      </w:r>
      <w:proofErr w:type="spellEnd"/>
      <w:r>
        <w:rPr>
          <w:sz w:val="28"/>
          <w:szCs w:val="28"/>
        </w:rPr>
        <w:t xml:space="preserve"> Village Hall will be deep cleansed weekly.</w:t>
      </w:r>
    </w:p>
    <w:p w14:paraId="5AC1C141" w14:textId="77777777" w:rsidR="007D1827" w:rsidRDefault="007D1827" w:rsidP="007D1827">
      <w:pPr>
        <w:pStyle w:val="ListParagraph"/>
        <w:numPr>
          <w:ilvl w:val="0"/>
          <w:numId w:val="1"/>
        </w:numPr>
        <w:rPr>
          <w:sz w:val="28"/>
          <w:szCs w:val="28"/>
        </w:rPr>
      </w:pPr>
      <w:proofErr w:type="spellStart"/>
      <w:r>
        <w:rPr>
          <w:sz w:val="28"/>
          <w:szCs w:val="28"/>
        </w:rPr>
        <w:t>Rendham</w:t>
      </w:r>
      <w:proofErr w:type="spellEnd"/>
      <w:r>
        <w:rPr>
          <w:sz w:val="28"/>
          <w:szCs w:val="28"/>
        </w:rPr>
        <w:t xml:space="preserve"> Village Hall will be thoroughly sanitised on the completion of every separate hiring agreement.</w:t>
      </w:r>
    </w:p>
    <w:p w14:paraId="561FC8D5" w14:textId="77777777" w:rsidR="007D1827" w:rsidRDefault="007D1827" w:rsidP="007D1827">
      <w:pPr>
        <w:pStyle w:val="ListParagraph"/>
        <w:numPr>
          <w:ilvl w:val="0"/>
          <w:numId w:val="1"/>
        </w:numPr>
        <w:rPr>
          <w:sz w:val="28"/>
          <w:szCs w:val="28"/>
        </w:rPr>
      </w:pPr>
      <w:r>
        <w:rPr>
          <w:sz w:val="28"/>
          <w:szCs w:val="28"/>
        </w:rPr>
        <w:t xml:space="preserve">Access to </w:t>
      </w:r>
      <w:proofErr w:type="spellStart"/>
      <w:r>
        <w:rPr>
          <w:sz w:val="28"/>
          <w:szCs w:val="28"/>
        </w:rPr>
        <w:t>Rendham</w:t>
      </w:r>
      <w:proofErr w:type="spellEnd"/>
      <w:r>
        <w:rPr>
          <w:sz w:val="28"/>
          <w:szCs w:val="28"/>
        </w:rPr>
        <w:t xml:space="preserve"> Village Hall will only be allowed during the specific time of contracted hire.</w:t>
      </w:r>
    </w:p>
    <w:p w14:paraId="1C6874A3" w14:textId="77777777" w:rsidR="007D1827" w:rsidRDefault="007D1827" w:rsidP="007D1827">
      <w:pPr>
        <w:pStyle w:val="ListParagraph"/>
        <w:numPr>
          <w:ilvl w:val="0"/>
          <w:numId w:val="1"/>
        </w:numPr>
        <w:jc w:val="both"/>
        <w:rPr>
          <w:sz w:val="28"/>
          <w:szCs w:val="28"/>
        </w:rPr>
      </w:pPr>
      <w:r>
        <w:rPr>
          <w:sz w:val="28"/>
          <w:szCs w:val="28"/>
        </w:rPr>
        <w:t xml:space="preserve">Each hirer will be required to provide a written risk assessment of their proposed function detailing the procedures they intend to implement during their period of hire in order to comply with Government guidelines to prevent the spread of COVID – 19. This </w:t>
      </w:r>
      <w:r w:rsidRPr="00E15E0A">
        <w:rPr>
          <w:b/>
          <w:sz w:val="28"/>
          <w:szCs w:val="28"/>
        </w:rPr>
        <w:t>MUST</w:t>
      </w:r>
      <w:r>
        <w:rPr>
          <w:sz w:val="28"/>
          <w:szCs w:val="28"/>
        </w:rPr>
        <w:t xml:space="preserve"> be provided alongside the standard </w:t>
      </w:r>
      <w:proofErr w:type="spellStart"/>
      <w:r>
        <w:rPr>
          <w:sz w:val="28"/>
          <w:szCs w:val="28"/>
        </w:rPr>
        <w:t>Rendham</w:t>
      </w:r>
      <w:proofErr w:type="spellEnd"/>
      <w:r>
        <w:rPr>
          <w:sz w:val="28"/>
          <w:szCs w:val="28"/>
        </w:rPr>
        <w:t xml:space="preserve"> Village Hall hiring agreement. Regular users will be dealt with under a separate procedure.</w:t>
      </w:r>
    </w:p>
    <w:p w14:paraId="6E4F6236" w14:textId="77777777" w:rsidR="007D1827" w:rsidRDefault="007D1827" w:rsidP="007D1827">
      <w:pPr>
        <w:pStyle w:val="ListParagraph"/>
        <w:numPr>
          <w:ilvl w:val="0"/>
          <w:numId w:val="1"/>
        </w:numPr>
        <w:jc w:val="both"/>
        <w:rPr>
          <w:sz w:val="28"/>
          <w:szCs w:val="28"/>
        </w:rPr>
      </w:pPr>
      <w:proofErr w:type="spellStart"/>
      <w:r>
        <w:rPr>
          <w:sz w:val="28"/>
          <w:szCs w:val="28"/>
        </w:rPr>
        <w:t>Rendham</w:t>
      </w:r>
      <w:proofErr w:type="spellEnd"/>
      <w:r>
        <w:rPr>
          <w:sz w:val="28"/>
          <w:szCs w:val="28"/>
        </w:rPr>
        <w:t xml:space="preserve"> Village Hall will display multiple public information signs enco</w:t>
      </w:r>
      <w:r w:rsidR="00EE7C19">
        <w:rPr>
          <w:sz w:val="28"/>
          <w:szCs w:val="28"/>
        </w:rPr>
        <w:t>uraging social distancing, specific COVID-19 advice and general hygiene good practice.</w:t>
      </w:r>
    </w:p>
    <w:p w14:paraId="76779904" w14:textId="77777777" w:rsidR="00EE7C19" w:rsidRDefault="00EE7C19" w:rsidP="007D1827">
      <w:pPr>
        <w:pStyle w:val="ListParagraph"/>
        <w:numPr>
          <w:ilvl w:val="0"/>
          <w:numId w:val="1"/>
        </w:numPr>
        <w:jc w:val="both"/>
        <w:rPr>
          <w:sz w:val="28"/>
          <w:szCs w:val="28"/>
        </w:rPr>
      </w:pPr>
      <w:proofErr w:type="spellStart"/>
      <w:r>
        <w:rPr>
          <w:sz w:val="28"/>
          <w:szCs w:val="28"/>
        </w:rPr>
        <w:t>Rendham</w:t>
      </w:r>
      <w:proofErr w:type="spellEnd"/>
      <w:r>
        <w:rPr>
          <w:sz w:val="28"/>
          <w:szCs w:val="28"/>
        </w:rPr>
        <w:t xml:space="preserve"> Village Hall will provide multiple touch free hand sanitiser stations.</w:t>
      </w:r>
    </w:p>
    <w:p w14:paraId="653621C4" w14:textId="77777777" w:rsidR="00EE7C19" w:rsidRDefault="00EE7C19" w:rsidP="007D1827">
      <w:pPr>
        <w:pStyle w:val="ListParagraph"/>
        <w:numPr>
          <w:ilvl w:val="0"/>
          <w:numId w:val="1"/>
        </w:numPr>
        <w:jc w:val="both"/>
        <w:rPr>
          <w:sz w:val="28"/>
          <w:szCs w:val="28"/>
        </w:rPr>
      </w:pPr>
      <w:proofErr w:type="spellStart"/>
      <w:r>
        <w:rPr>
          <w:sz w:val="28"/>
          <w:szCs w:val="28"/>
        </w:rPr>
        <w:t>Rendham</w:t>
      </w:r>
      <w:proofErr w:type="spellEnd"/>
      <w:r>
        <w:rPr>
          <w:sz w:val="28"/>
          <w:szCs w:val="28"/>
        </w:rPr>
        <w:t xml:space="preserve"> Village Hall will provide soap, hot water and electric hand driers in the toilets.</w:t>
      </w:r>
    </w:p>
    <w:p w14:paraId="68BA4B05" w14:textId="77777777" w:rsidR="00EE7C19" w:rsidRDefault="00EE7C19" w:rsidP="007D1827">
      <w:pPr>
        <w:pStyle w:val="ListParagraph"/>
        <w:numPr>
          <w:ilvl w:val="0"/>
          <w:numId w:val="1"/>
        </w:numPr>
        <w:jc w:val="both"/>
        <w:rPr>
          <w:sz w:val="28"/>
          <w:szCs w:val="28"/>
        </w:rPr>
      </w:pPr>
      <w:proofErr w:type="spellStart"/>
      <w:r>
        <w:rPr>
          <w:sz w:val="28"/>
          <w:szCs w:val="28"/>
        </w:rPr>
        <w:t>Rendham</w:t>
      </w:r>
      <w:proofErr w:type="spellEnd"/>
      <w:r>
        <w:rPr>
          <w:sz w:val="28"/>
          <w:szCs w:val="28"/>
        </w:rPr>
        <w:t xml:space="preserve"> Village Hall has reduced the availability of furniture in order to minimise areas that will be touched by persons using the facility.</w:t>
      </w:r>
    </w:p>
    <w:p w14:paraId="4DDCF175" w14:textId="77777777" w:rsidR="00EE7C19" w:rsidRDefault="00EE7C19" w:rsidP="007D1827">
      <w:pPr>
        <w:pStyle w:val="ListParagraph"/>
        <w:numPr>
          <w:ilvl w:val="0"/>
          <w:numId w:val="1"/>
        </w:numPr>
        <w:jc w:val="both"/>
        <w:rPr>
          <w:sz w:val="28"/>
          <w:szCs w:val="28"/>
        </w:rPr>
      </w:pPr>
      <w:r>
        <w:rPr>
          <w:sz w:val="28"/>
          <w:szCs w:val="28"/>
        </w:rPr>
        <w:t>The Kitchen will not be available for use unless a specific request is made in advance of the hire.</w:t>
      </w:r>
    </w:p>
    <w:p w14:paraId="3027EBE6" w14:textId="77777777" w:rsidR="00EE7C19" w:rsidRDefault="00EE7C19" w:rsidP="007D1827">
      <w:pPr>
        <w:pStyle w:val="ListParagraph"/>
        <w:numPr>
          <w:ilvl w:val="0"/>
          <w:numId w:val="1"/>
        </w:numPr>
        <w:jc w:val="both"/>
        <w:rPr>
          <w:sz w:val="28"/>
          <w:szCs w:val="28"/>
        </w:rPr>
      </w:pPr>
      <w:r>
        <w:rPr>
          <w:sz w:val="28"/>
          <w:szCs w:val="28"/>
        </w:rPr>
        <w:t>Access to toilets is restricted to 1 person in/ 1 out achieved by the use of signs.</w:t>
      </w:r>
    </w:p>
    <w:p w14:paraId="06919A98" w14:textId="77777777" w:rsidR="00EE7C19" w:rsidRDefault="00E15E0A" w:rsidP="007D1827">
      <w:pPr>
        <w:pStyle w:val="ListParagraph"/>
        <w:numPr>
          <w:ilvl w:val="0"/>
          <w:numId w:val="1"/>
        </w:numPr>
        <w:jc w:val="both"/>
        <w:rPr>
          <w:sz w:val="28"/>
          <w:szCs w:val="28"/>
        </w:rPr>
      </w:pPr>
      <w:r>
        <w:rPr>
          <w:sz w:val="28"/>
          <w:szCs w:val="28"/>
        </w:rPr>
        <w:t xml:space="preserve">Each hirer </w:t>
      </w:r>
      <w:r w:rsidRPr="00E15E0A">
        <w:rPr>
          <w:b/>
          <w:sz w:val="28"/>
          <w:szCs w:val="28"/>
        </w:rPr>
        <w:t>MUST</w:t>
      </w:r>
      <w:r w:rsidR="00EE7C19">
        <w:rPr>
          <w:sz w:val="28"/>
          <w:szCs w:val="28"/>
        </w:rPr>
        <w:t xml:space="preserve"> introduce their own</w:t>
      </w:r>
      <w:r>
        <w:rPr>
          <w:sz w:val="28"/>
          <w:szCs w:val="28"/>
        </w:rPr>
        <w:t xml:space="preserve"> recording</w:t>
      </w:r>
      <w:r w:rsidR="00EE7C19">
        <w:rPr>
          <w:sz w:val="28"/>
          <w:szCs w:val="28"/>
        </w:rPr>
        <w:t xml:space="preserve"> procedure to ensure that they can comply wi</w:t>
      </w:r>
      <w:r>
        <w:rPr>
          <w:sz w:val="28"/>
          <w:szCs w:val="28"/>
        </w:rPr>
        <w:t>th track and trace requirements and to be able to inform the Management Committee should a COVID-19 situation arise.</w:t>
      </w:r>
    </w:p>
    <w:p w14:paraId="1AE46A00" w14:textId="77777777" w:rsidR="00E15E0A" w:rsidRDefault="00E15E0A" w:rsidP="00E15E0A">
      <w:pPr>
        <w:pStyle w:val="ListParagraph"/>
        <w:jc w:val="both"/>
        <w:rPr>
          <w:sz w:val="28"/>
          <w:szCs w:val="28"/>
        </w:rPr>
      </w:pPr>
    </w:p>
    <w:p w14:paraId="47C33EFE" w14:textId="77777777" w:rsidR="00E15E0A" w:rsidRDefault="00E15E0A" w:rsidP="00E15E0A">
      <w:pPr>
        <w:pStyle w:val="ListParagraph"/>
        <w:jc w:val="both"/>
        <w:rPr>
          <w:sz w:val="28"/>
          <w:szCs w:val="28"/>
        </w:rPr>
      </w:pPr>
      <w:r>
        <w:rPr>
          <w:sz w:val="28"/>
          <w:szCs w:val="28"/>
        </w:rPr>
        <w:lastRenderedPageBreak/>
        <w:t xml:space="preserve">Declaration: I have read and understand the above advice in connection with my proposed hire of </w:t>
      </w:r>
      <w:proofErr w:type="spellStart"/>
      <w:r>
        <w:rPr>
          <w:sz w:val="28"/>
          <w:szCs w:val="28"/>
        </w:rPr>
        <w:t>Rendham</w:t>
      </w:r>
      <w:proofErr w:type="spellEnd"/>
      <w:r>
        <w:rPr>
          <w:sz w:val="28"/>
          <w:szCs w:val="28"/>
        </w:rPr>
        <w:t xml:space="preserve"> Village Hall.</w:t>
      </w:r>
    </w:p>
    <w:p w14:paraId="28546A92" w14:textId="77777777" w:rsidR="00E15E0A" w:rsidRDefault="00E15E0A" w:rsidP="00E15E0A">
      <w:pPr>
        <w:pStyle w:val="ListParagraph"/>
        <w:jc w:val="both"/>
        <w:rPr>
          <w:sz w:val="28"/>
          <w:szCs w:val="28"/>
        </w:rPr>
      </w:pPr>
    </w:p>
    <w:p w14:paraId="498923C7" w14:textId="77777777" w:rsidR="00E15E0A" w:rsidRDefault="00E15E0A" w:rsidP="00E15E0A">
      <w:pPr>
        <w:pStyle w:val="ListParagraph"/>
        <w:jc w:val="both"/>
        <w:rPr>
          <w:sz w:val="28"/>
          <w:szCs w:val="28"/>
        </w:rPr>
      </w:pPr>
      <w:r>
        <w:rPr>
          <w:sz w:val="28"/>
          <w:szCs w:val="28"/>
        </w:rPr>
        <w:t>Signed………………………………………………………………………………………..</w:t>
      </w:r>
    </w:p>
    <w:p w14:paraId="2D2E60BC" w14:textId="77777777" w:rsidR="00E15E0A" w:rsidRDefault="00E15E0A" w:rsidP="00E15E0A">
      <w:pPr>
        <w:pStyle w:val="ListParagraph"/>
        <w:jc w:val="both"/>
        <w:rPr>
          <w:sz w:val="28"/>
          <w:szCs w:val="28"/>
        </w:rPr>
      </w:pPr>
    </w:p>
    <w:p w14:paraId="6741E529" w14:textId="77777777" w:rsidR="000A2EDF" w:rsidRPr="000A2EDF" w:rsidRDefault="00E15E0A" w:rsidP="000A2EDF">
      <w:pPr>
        <w:pStyle w:val="ListParagraph"/>
        <w:jc w:val="both"/>
        <w:rPr>
          <w:sz w:val="28"/>
          <w:szCs w:val="28"/>
        </w:rPr>
      </w:pPr>
      <w:r>
        <w:rPr>
          <w:sz w:val="28"/>
          <w:szCs w:val="28"/>
        </w:rPr>
        <w:t>Name in block capitals……………………………………………………………</w:t>
      </w:r>
      <w:r w:rsidR="000A2EDF">
        <w:rPr>
          <w:sz w:val="28"/>
          <w:szCs w:val="28"/>
        </w:rPr>
        <w:t>….</w:t>
      </w:r>
    </w:p>
    <w:p w14:paraId="66014011" w14:textId="77777777" w:rsidR="00E15E0A" w:rsidRDefault="00E15E0A" w:rsidP="00E15E0A">
      <w:pPr>
        <w:pStyle w:val="ListParagraph"/>
        <w:jc w:val="both"/>
        <w:rPr>
          <w:sz w:val="28"/>
          <w:szCs w:val="28"/>
        </w:rPr>
      </w:pPr>
    </w:p>
    <w:p w14:paraId="5903B4C6" w14:textId="77777777" w:rsidR="00E15E0A" w:rsidRDefault="00E15E0A" w:rsidP="00E15E0A">
      <w:pPr>
        <w:pStyle w:val="ListParagraph"/>
        <w:jc w:val="both"/>
        <w:rPr>
          <w:sz w:val="28"/>
          <w:szCs w:val="28"/>
        </w:rPr>
      </w:pPr>
      <w:r>
        <w:rPr>
          <w:sz w:val="28"/>
          <w:szCs w:val="28"/>
        </w:rPr>
        <w:t>Address</w:t>
      </w:r>
      <w:r w:rsidR="000A2EDF">
        <w:rPr>
          <w:sz w:val="28"/>
          <w:szCs w:val="28"/>
        </w:rPr>
        <w:t>……………………………………………………………………………………..</w:t>
      </w:r>
    </w:p>
    <w:p w14:paraId="7E3AFFA5" w14:textId="77777777" w:rsidR="000A2EDF" w:rsidRDefault="000A2EDF" w:rsidP="00E15E0A">
      <w:pPr>
        <w:pStyle w:val="ListParagraph"/>
        <w:jc w:val="both"/>
        <w:rPr>
          <w:sz w:val="28"/>
          <w:szCs w:val="28"/>
        </w:rPr>
      </w:pPr>
      <w:r>
        <w:rPr>
          <w:sz w:val="28"/>
          <w:szCs w:val="28"/>
        </w:rPr>
        <w:t>………………………………………………………………………………………………….</w:t>
      </w:r>
    </w:p>
    <w:p w14:paraId="386E567A" w14:textId="77777777" w:rsidR="000A2EDF" w:rsidRPr="000A2EDF" w:rsidRDefault="000A2EDF" w:rsidP="000A2EDF">
      <w:pPr>
        <w:pStyle w:val="ListParagraph"/>
        <w:jc w:val="both"/>
        <w:rPr>
          <w:sz w:val="28"/>
          <w:szCs w:val="28"/>
        </w:rPr>
      </w:pPr>
      <w:r>
        <w:rPr>
          <w:sz w:val="28"/>
          <w:szCs w:val="28"/>
        </w:rPr>
        <w:t>………………………………………………………………………………………………….</w:t>
      </w:r>
    </w:p>
    <w:p w14:paraId="7BF851C5" w14:textId="77777777" w:rsidR="00E15E0A" w:rsidRDefault="00E15E0A" w:rsidP="00E15E0A">
      <w:pPr>
        <w:pStyle w:val="ListParagraph"/>
        <w:jc w:val="both"/>
        <w:rPr>
          <w:sz w:val="28"/>
          <w:szCs w:val="28"/>
        </w:rPr>
      </w:pPr>
    </w:p>
    <w:p w14:paraId="0065EF67" w14:textId="77777777" w:rsidR="00E15E0A" w:rsidRPr="007D1827" w:rsidRDefault="00E15E0A" w:rsidP="00E15E0A">
      <w:pPr>
        <w:pStyle w:val="ListParagraph"/>
        <w:jc w:val="both"/>
        <w:rPr>
          <w:sz w:val="28"/>
          <w:szCs w:val="28"/>
        </w:rPr>
      </w:pPr>
      <w:r>
        <w:rPr>
          <w:sz w:val="28"/>
          <w:szCs w:val="28"/>
        </w:rPr>
        <w:t>Contact tel</w:t>
      </w:r>
      <w:r w:rsidR="000A2EDF">
        <w:rPr>
          <w:sz w:val="28"/>
          <w:szCs w:val="28"/>
        </w:rPr>
        <w:t>…………………………………………………………………………………</w:t>
      </w:r>
    </w:p>
    <w:sectPr w:rsidR="00E15E0A" w:rsidRPr="007D1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3104F"/>
    <w:multiLevelType w:val="hybridMultilevel"/>
    <w:tmpl w:val="12C67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27"/>
    <w:rsid w:val="000A2EDF"/>
    <w:rsid w:val="00204062"/>
    <w:rsid w:val="007D1827"/>
    <w:rsid w:val="00DD3CFE"/>
    <w:rsid w:val="00E15E0A"/>
    <w:rsid w:val="00EE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BD37"/>
  <w15:docId w15:val="{F5240534-4A68-4C49-861C-0A884651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Chris Salmon</cp:lastModifiedBy>
  <cp:revision>2</cp:revision>
  <dcterms:created xsi:type="dcterms:W3CDTF">2020-08-25T13:34:00Z</dcterms:created>
  <dcterms:modified xsi:type="dcterms:W3CDTF">2020-08-25T13:34:00Z</dcterms:modified>
</cp:coreProperties>
</file>